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0A" w:rsidRDefault="003A090A" w:rsidP="003A09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3A090A" w:rsidRDefault="003A090A" w:rsidP="00AD10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AD102E" w:rsidRPr="00AD102E" w:rsidRDefault="00AD102E" w:rsidP="003A090A">
      <w:pPr>
        <w:jc w:val="center"/>
        <w:rPr>
          <w:sz w:val="6"/>
          <w:szCs w:val="6"/>
        </w:rPr>
      </w:pPr>
    </w:p>
    <w:p w:rsidR="003A090A" w:rsidRPr="005F6AA8" w:rsidRDefault="00841ECC" w:rsidP="005F6AA8">
      <w:pPr>
        <w:spacing w:after="0"/>
        <w:jc w:val="center"/>
        <w:rPr>
          <w:b/>
        </w:rPr>
      </w:pPr>
      <w:r w:rsidRPr="005F6AA8">
        <w:rPr>
          <w:b/>
        </w:rPr>
        <w:t>Oświadczenie</w:t>
      </w:r>
      <w:r w:rsidR="005F6AA8" w:rsidRPr="005F6AA8">
        <w:rPr>
          <w:b/>
        </w:rPr>
        <w:t xml:space="preserve"> </w:t>
      </w:r>
    </w:p>
    <w:p w:rsidR="00841ECC" w:rsidRDefault="00841ECC" w:rsidP="00AD102E">
      <w:pPr>
        <w:jc w:val="both"/>
      </w:pPr>
      <w:r w:rsidRPr="00841ECC">
        <w:t>o kwalifikacjach zawodowych i</w:t>
      </w:r>
      <w:r w:rsidR="005F6AA8">
        <w:t> </w:t>
      </w:r>
      <w:r w:rsidRPr="00841ECC">
        <w:t xml:space="preserve"> doświadczeniu osób wyznaczonych do realizacji zamówienia - niezbędne do oceny oferty wg</w:t>
      </w:r>
      <w:r w:rsidR="00252DAA">
        <w:t xml:space="preserve"> </w:t>
      </w:r>
      <w:r w:rsidRPr="00841ECC">
        <w:t xml:space="preserve"> </w:t>
      </w:r>
      <w:r w:rsidRPr="00252DAA">
        <w:rPr>
          <w:b/>
        </w:rPr>
        <w:t>kryterium Kk</w:t>
      </w:r>
      <w:r w:rsidR="00252DAA" w:rsidRPr="00252DAA">
        <w:t xml:space="preserve"> </w:t>
      </w:r>
      <w:r w:rsidR="00252DAA">
        <w:t xml:space="preserve"> </w:t>
      </w:r>
      <w:r w:rsidR="00252DAA" w:rsidRPr="005F6AA8">
        <w:rPr>
          <w:b/>
        </w:rPr>
        <w:t xml:space="preserve">zgodnie </w:t>
      </w:r>
      <w:r w:rsidR="00B17C81">
        <w:rPr>
          <w:b/>
        </w:rPr>
        <w:t>z</w:t>
      </w:r>
      <w:r w:rsidR="00252DAA" w:rsidRPr="005F6AA8">
        <w:rPr>
          <w:b/>
        </w:rPr>
        <w:t xml:space="preserve"> pkt VI.2</w:t>
      </w:r>
      <w:r w:rsidR="00252DAA">
        <w:t xml:space="preserve"> </w:t>
      </w:r>
      <w:r w:rsidR="005F6AA8">
        <w:t xml:space="preserve">zapytania  </w:t>
      </w:r>
      <w:r w:rsidR="00252DAA">
        <w:t>ofertowego</w:t>
      </w:r>
      <w:r w:rsidR="005F6AA8">
        <w:t xml:space="preserve"> </w:t>
      </w:r>
      <w:r w:rsidR="005F6AA8" w:rsidRPr="005F6AA8">
        <w:t>55</w:t>
      </w:r>
      <w:bookmarkStart w:id="0" w:name="_GoBack"/>
      <w:bookmarkEnd w:id="0"/>
      <w:r w:rsidR="005F6AA8" w:rsidRPr="005F6AA8">
        <w:t>5/2019/1</w:t>
      </w:r>
      <w:r w:rsidR="007B6569">
        <w:t>.</w:t>
      </w:r>
    </w:p>
    <w:p w:rsidR="00A24905" w:rsidRDefault="00A24905" w:rsidP="0091517D">
      <w:pPr>
        <w:jc w:val="both"/>
      </w:pPr>
      <w:r>
        <w:t xml:space="preserve">Wykonawca </w:t>
      </w:r>
      <w:r w:rsidR="007B6569">
        <w:t>/</w:t>
      </w:r>
      <w:r w:rsidR="007B6569" w:rsidRPr="007B6569">
        <w:t>Wykonawcy</w:t>
      </w:r>
      <w:r w:rsidR="007B6569">
        <w:t xml:space="preserve">  wspólnie  składający  ofertę </w:t>
      </w:r>
      <w:r w:rsidR="007B6569" w:rsidRPr="007B6569">
        <w:t xml:space="preserve"> </w:t>
      </w:r>
      <w:r w:rsidR="007B6569">
        <w:t xml:space="preserve"> </w:t>
      </w:r>
      <w:r w:rsidR="00C140A7">
        <w:t xml:space="preserve">będzie/ą  </w:t>
      </w:r>
      <w:r>
        <w:t>dyspon</w:t>
      </w:r>
      <w:r w:rsidR="00C140A7">
        <w:t>ował</w:t>
      </w:r>
      <w:r w:rsidR="007B6569">
        <w:t>/</w:t>
      </w:r>
      <w:r w:rsidR="00C140A7">
        <w:t>li</w:t>
      </w:r>
      <w:r w:rsidR="0091517D">
        <w:t xml:space="preserve"> </w:t>
      </w:r>
      <w:r>
        <w:t xml:space="preserve"> ekspert</w:t>
      </w:r>
      <w:r w:rsidR="002D1504">
        <w:t>ami</w:t>
      </w:r>
      <w:r>
        <w:t xml:space="preserve"> gwarantującym</w:t>
      </w:r>
      <w:r w:rsidR="002D1504">
        <w:t>i</w:t>
      </w:r>
      <w:r>
        <w:t xml:space="preserve"> realizację </w:t>
      </w:r>
      <w:r w:rsidR="002D1504">
        <w:t>przedmiotu zamówienia</w:t>
      </w:r>
      <w:r>
        <w:t>.</w:t>
      </w: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670"/>
        <w:gridCol w:w="1559"/>
      </w:tblGrid>
      <w:tr w:rsidR="00252DAA" w:rsidRPr="005A2327" w:rsidTr="007B6569">
        <w:trPr>
          <w:cantSplit/>
        </w:trPr>
        <w:tc>
          <w:tcPr>
            <w:tcW w:w="709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pct5" w:color="auto" w:fill="FFFFFF"/>
          </w:tcPr>
          <w:p w:rsidR="00AD102E" w:rsidRDefault="00AD102E" w:rsidP="00672BFC">
            <w:pPr>
              <w:spacing w:after="120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  <w:p w:rsidR="00AD102E" w:rsidRDefault="00AD102E" w:rsidP="00672BFC">
            <w:pPr>
              <w:spacing w:after="120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  <w:p w:rsidR="00AD102E" w:rsidRDefault="00AD102E" w:rsidP="00672BFC">
            <w:pPr>
              <w:spacing w:after="120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  <w:p w:rsidR="00B17C81" w:rsidRDefault="00B17C81" w:rsidP="007E095E">
            <w:pPr>
              <w:spacing w:after="120"/>
              <w:ind w:left="-107" w:right="-107"/>
              <w:jc w:val="center"/>
              <w:rPr>
                <w:rFonts w:ascii="Arial" w:hAnsi="Arial" w:cs="Arial"/>
                <w:sz w:val="18"/>
              </w:rPr>
            </w:pPr>
          </w:p>
          <w:p w:rsidR="00252DAA" w:rsidRPr="007B6569" w:rsidRDefault="00B17C81" w:rsidP="007E095E">
            <w:pPr>
              <w:spacing w:after="120"/>
              <w:ind w:left="-107" w:right="-10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B6569">
              <w:rPr>
                <w:rFonts w:ascii="Arial" w:hAnsi="Arial" w:cs="Arial"/>
                <w:sz w:val="17"/>
                <w:szCs w:val="17"/>
              </w:rPr>
              <w:t>imię i nazwisko eksperta</w:t>
            </w:r>
          </w:p>
        </w:tc>
        <w:tc>
          <w:tcPr>
            <w:tcW w:w="5670" w:type="dxa"/>
            <w:shd w:val="pct5" w:color="auto" w:fill="FFFFFF"/>
          </w:tcPr>
          <w:p w:rsidR="00252DAA" w:rsidRPr="007B6569" w:rsidRDefault="00252DAA" w:rsidP="00252DAA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B6569">
              <w:rPr>
                <w:rFonts w:ascii="Arial" w:hAnsi="Arial" w:cs="Arial"/>
                <w:sz w:val="17"/>
                <w:szCs w:val="17"/>
              </w:rPr>
              <w:t>opis doświadczenia (</w:t>
            </w:r>
            <w:r w:rsidR="007B6569" w:rsidRPr="007B6569">
              <w:rPr>
                <w:rFonts w:ascii="Arial" w:hAnsi="Arial" w:cs="Arial"/>
                <w:sz w:val="17"/>
                <w:szCs w:val="17"/>
              </w:rPr>
              <w:t>pozwalający jednoznacznie ocenić,</w:t>
            </w:r>
            <w:r w:rsidR="008A0627">
              <w:t xml:space="preserve"> </w:t>
            </w:r>
            <w:r w:rsidR="008A0627" w:rsidRPr="008A0627">
              <w:rPr>
                <w:rFonts w:ascii="Arial" w:hAnsi="Arial" w:cs="Arial"/>
                <w:sz w:val="17"/>
                <w:szCs w:val="17"/>
              </w:rPr>
              <w:t xml:space="preserve">kwalifikacje zawodowe i doświadczenie eksperta  </w:t>
            </w:r>
            <w:r w:rsidRPr="007B6569">
              <w:rPr>
                <w:rFonts w:ascii="Arial" w:hAnsi="Arial" w:cs="Arial"/>
                <w:sz w:val="17"/>
                <w:szCs w:val="17"/>
              </w:rPr>
              <w:t>zgodnie z  wymogami  określonymi</w:t>
            </w:r>
            <w:r w:rsidR="008A0627">
              <w:rPr>
                <w:rFonts w:ascii="Arial" w:hAnsi="Arial" w:cs="Arial"/>
                <w:sz w:val="17"/>
                <w:szCs w:val="17"/>
              </w:rPr>
              <w:t> </w:t>
            </w:r>
            <w:r w:rsidRPr="007B6569">
              <w:rPr>
                <w:rFonts w:ascii="Arial" w:hAnsi="Arial" w:cs="Arial"/>
                <w:sz w:val="17"/>
                <w:szCs w:val="17"/>
              </w:rPr>
              <w:t>w pkt VI.2</w:t>
            </w:r>
            <w:r w:rsidR="007B6569" w:rsidRPr="007B6569">
              <w:rPr>
                <w:rFonts w:ascii="Arial" w:hAnsi="Arial" w:cs="Arial"/>
                <w:sz w:val="17"/>
                <w:szCs w:val="17"/>
              </w:rPr>
              <w:t xml:space="preserve"> zapytania ofertowego 555/2019/</w:t>
            </w:r>
            <w:r w:rsidR="005F6AA8">
              <w:rPr>
                <w:rFonts w:ascii="Arial" w:hAnsi="Arial" w:cs="Arial"/>
                <w:sz w:val="17"/>
                <w:szCs w:val="17"/>
              </w:rPr>
              <w:t>1</w:t>
            </w:r>
            <w:r w:rsidRPr="007B6569"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E47AD5" w:rsidRPr="00E47AD5" w:rsidRDefault="00E47AD5" w:rsidP="00E47AD5">
            <w:pPr>
              <w:pStyle w:val="Akapitzlist"/>
              <w:numPr>
                <w:ilvl w:val="0"/>
                <w:numId w:val="4"/>
              </w:numPr>
              <w:spacing w:before="120" w:after="120"/>
              <w:ind w:left="177" w:right="-108" w:hanging="142"/>
              <w:jc w:val="both"/>
              <w:rPr>
                <w:rFonts w:ascii="Arial" w:hAnsi="Arial" w:cs="Arial"/>
                <w:sz w:val="14"/>
              </w:rPr>
            </w:pPr>
            <w:r w:rsidRPr="00E47AD5">
              <w:rPr>
                <w:rFonts w:ascii="Arial" w:hAnsi="Arial" w:cs="Arial"/>
                <w:sz w:val="14"/>
              </w:rPr>
              <w:t xml:space="preserve">Doświadczenie w monitoringu/inwentaryzacji cietrzewia </w:t>
            </w:r>
            <w:r w:rsidRPr="00E47AD5">
              <w:rPr>
                <w:rFonts w:ascii="Arial" w:hAnsi="Arial" w:cs="Arial"/>
                <w:b/>
                <w:sz w:val="14"/>
              </w:rPr>
              <w:t>na obszarze Karpat, ale poza obszarem Torfowisk Orawsko-Nowotarskic</w:t>
            </w:r>
            <w:r w:rsidRPr="00E47AD5">
              <w:rPr>
                <w:rFonts w:ascii="Arial" w:hAnsi="Arial" w:cs="Arial"/>
                <w:sz w:val="14"/>
              </w:rPr>
              <w:t xml:space="preserve">h, potwierdzone udziałem w programach badawczych, inwentaryzacyjnych, monitoringowych lub realizacji  projektów czynnej ochrony przyrody = </w:t>
            </w:r>
            <w:r w:rsidRPr="00E47AD5">
              <w:rPr>
                <w:rFonts w:ascii="Arial" w:hAnsi="Arial" w:cs="Arial"/>
                <w:b/>
                <w:sz w:val="14"/>
              </w:rPr>
              <w:t>2 pkt.</w:t>
            </w:r>
          </w:p>
          <w:p w:rsidR="00E47AD5" w:rsidRDefault="00E47AD5" w:rsidP="00E47AD5">
            <w:pPr>
              <w:pStyle w:val="Akapitzlist"/>
              <w:numPr>
                <w:ilvl w:val="0"/>
                <w:numId w:val="4"/>
              </w:numPr>
              <w:spacing w:before="120" w:after="120"/>
              <w:ind w:left="177" w:right="-108" w:hanging="142"/>
              <w:jc w:val="both"/>
              <w:rPr>
                <w:rFonts w:ascii="Arial" w:hAnsi="Arial" w:cs="Arial"/>
                <w:sz w:val="14"/>
              </w:rPr>
            </w:pPr>
            <w:r w:rsidRPr="00E47AD5">
              <w:rPr>
                <w:rFonts w:ascii="Arial" w:hAnsi="Arial" w:cs="Arial"/>
                <w:sz w:val="14"/>
              </w:rPr>
              <w:t xml:space="preserve">Doświadczenie w monitoringu/inwentaryzacji cietrzewia </w:t>
            </w:r>
            <w:r w:rsidRPr="00E47AD5">
              <w:rPr>
                <w:rFonts w:ascii="Arial" w:hAnsi="Arial" w:cs="Arial"/>
                <w:b/>
                <w:sz w:val="14"/>
              </w:rPr>
              <w:t>na obszarze Torfowisk Orawsko-Nowotarskich</w:t>
            </w:r>
            <w:r w:rsidRPr="00E47AD5">
              <w:rPr>
                <w:rFonts w:ascii="Arial" w:hAnsi="Arial" w:cs="Arial"/>
                <w:sz w:val="14"/>
              </w:rPr>
              <w:t xml:space="preserve">, potwierdzone udziałem w programach badawczych, inwentaryzacyjnych, monitoringowych lub realizacji  projektów czynnej ochrony przyrody = </w:t>
            </w:r>
            <w:r w:rsidRPr="00E47AD5">
              <w:rPr>
                <w:rFonts w:ascii="Arial" w:hAnsi="Arial" w:cs="Arial"/>
                <w:b/>
                <w:sz w:val="14"/>
              </w:rPr>
              <w:t>3 pkt</w:t>
            </w:r>
            <w:r w:rsidRPr="00E47AD5">
              <w:rPr>
                <w:rFonts w:ascii="Arial" w:hAnsi="Arial" w:cs="Arial"/>
                <w:sz w:val="14"/>
              </w:rPr>
              <w:t>.</w:t>
            </w:r>
          </w:p>
          <w:p w:rsidR="00B17C81" w:rsidRPr="00FE3C52" w:rsidRDefault="00B17C81" w:rsidP="00B17C81">
            <w:pPr>
              <w:pStyle w:val="Akapitzlist"/>
              <w:spacing w:before="120" w:after="120"/>
              <w:ind w:left="177" w:right="-108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17C81">
              <w:rPr>
                <w:rFonts w:ascii="Arial" w:hAnsi="Arial" w:cs="Arial"/>
                <w:sz w:val="14"/>
              </w:rPr>
              <w:tab/>
            </w:r>
            <w:r w:rsidRPr="00FE3C52">
              <w:rPr>
                <w:rFonts w:ascii="Arial" w:hAnsi="Arial" w:cs="Arial"/>
                <w:b/>
                <w:sz w:val="17"/>
                <w:szCs w:val="17"/>
              </w:rPr>
              <w:t>1 osoba z zespołu może uzyskać maksymalnie 3 pkt</w:t>
            </w:r>
          </w:p>
        </w:tc>
        <w:tc>
          <w:tcPr>
            <w:tcW w:w="1559" w:type="dxa"/>
            <w:shd w:val="pct5" w:color="auto" w:fill="FFFFFF"/>
          </w:tcPr>
          <w:p w:rsidR="00AD102E" w:rsidRDefault="00AD102E" w:rsidP="00252DAA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18"/>
              </w:rPr>
            </w:pPr>
          </w:p>
          <w:p w:rsidR="00AD102E" w:rsidRDefault="00AD102E" w:rsidP="00252DAA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18"/>
              </w:rPr>
            </w:pPr>
          </w:p>
          <w:p w:rsidR="00252DAA" w:rsidRPr="00252DAA" w:rsidRDefault="00E47AD5" w:rsidP="00252DAA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 w:rsidRPr="00E47AD5">
              <w:rPr>
                <w:rFonts w:ascii="Arial" w:hAnsi="Arial" w:cs="Arial"/>
                <w:sz w:val="18"/>
              </w:rPr>
              <w:t>informacja o podstawie do dysponowania osobą*</w:t>
            </w:r>
          </w:p>
        </w:tc>
      </w:tr>
      <w:tr w:rsidR="00252DAA" w:rsidRPr="005A2327" w:rsidTr="007B6569">
        <w:trPr>
          <w:cantSplit/>
        </w:trPr>
        <w:tc>
          <w:tcPr>
            <w:tcW w:w="709" w:type="dxa"/>
          </w:tcPr>
          <w:p w:rsidR="00252DAA" w:rsidRPr="005A2327" w:rsidRDefault="00252DAA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 w:rsidRPr="005A2327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241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52DAA" w:rsidRPr="005A2327" w:rsidTr="007B6569">
        <w:trPr>
          <w:cantSplit/>
        </w:trPr>
        <w:tc>
          <w:tcPr>
            <w:tcW w:w="709" w:type="dxa"/>
          </w:tcPr>
          <w:p w:rsidR="00252DAA" w:rsidRPr="005A2327" w:rsidRDefault="00252DAA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 w:rsidRPr="005A2327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241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52DAA" w:rsidRPr="005A2327" w:rsidTr="007B6569">
        <w:trPr>
          <w:cantSplit/>
        </w:trPr>
        <w:tc>
          <w:tcPr>
            <w:tcW w:w="709" w:type="dxa"/>
          </w:tcPr>
          <w:p w:rsidR="00252DAA" w:rsidRPr="005A2327" w:rsidRDefault="00252DAA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241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52DAA" w:rsidRPr="005A2327" w:rsidTr="007B6569">
        <w:trPr>
          <w:cantSplit/>
        </w:trPr>
        <w:tc>
          <w:tcPr>
            <w:tcW w:w="709" w:type="dxa"/>
          </w:tcPr>
          <w:p w:rsidR="00252DAA" w:rsidRPr="005A2327" w:rsidRDefault="00252DAA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4.</w:t>
            </w:r>
          </w:p>
        </w:tc>
        <w:tc>
          <w:tcPr>
            <w:tcW w:w="241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52DAA" w:rsidRPr="005A2327" w:rsidTr="007B6569">
        <w:trPr>
          <w:cantSplit/>
        </w:trPr>
        <w:tc>
          <w:tcPr>
            <w:tcW w:w="709" w:type="dxa"/>
          </w:tcPr>
          <w:p w:rsidR="00252DAA" w:rsidRPr="005A2327" w:rsidRDefault="00252DAA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5.</w:t>
            </w:r>
          </w:p>
        </w:tc>
        <w:tc>
          <w:tcPr>
            <w:tcW w:w="241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52DAA" w:rsidRPr="005A2327" w:rsidTr="007B6569">
        <w:trPr>
          <w:cantSplit/>
        </w:trPr>
        <w:tc>
          <w:tcPr>
            <w:tcW w:w="709" w:type="dxa"/>
          </w:tcPr>
          <w:p w:rsidR="00252DAA" w:rsidRPr="005A2327" w:rsidRDefault="00252DAA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6.</w:t>
            </w:r>
          </w:p>
        </w:tc>
        <w:tc>
          <w:tcPr>
            <w:tcW w:w="241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52DAA" w:rsidRPr="005A2327" w:rsidTr="007B6569">
        <w:trPr>
          <w:cantSplit/>
        </w:trPr>
        <w:tc>
          <w:tcPr>
            <w:tcW w:w="709" w:type="dxa"/>
          </w:tcPr>
          <w:p w:rsidR="00252DAA" w:rsidRPr="005A2327" w:rsidRDefault="00252DAA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7.</w:t>
            </w:r>
          </w:p>
        </w:tc>
        <w:tc>
          <w:tcPr>
            <w:tcW w:w="241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52DAA" w:rsidRPr="005A2327" w:rsidTr="007B6569">
        <w:trPr>
          <w:cantSplit/>
        </w:trPr>
        <w:tc>
          <w:tcPr>
            <w:tcW w:w="709" w:type="dxa"/>
          </w:tcPr>
          <w:p w:rsidR="00252DAA" w:rsidRPr="005A2327" w:rsidRDefault="00252DAA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8.</w:t>
            </w:r>
          </w:p>
        </w:tc>
        <w:tc>
          <w:tcPr>
            <w:tcW w:w="241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52DAA" w:rsidRPr="005A2327" w:rsidTr="007B6569">
        <w:trPr>
          <w:cantSplit/>
        </w:trPr>
        <w:tc>
          <w:tcPr>
            <w:tcW w:w="709" w:type="dxa"/>
          </w:tcPr>
          <w:p w:rsidR="00252DAA" w:rsidRPr="005A2327" w:rsidRDefault="00252DAA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9.</w:t>
            </w:r>
          </w:p>
        </w:tc>
        <w:tc>
          <w:tcPr>
            <w:tcW w:w="241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52DAA" w:rsidRPr="005A2327" w:rsidTr="007B6569">
        <w:trPr>
          <w:cantSplit/>
        </w:trPr>
        <w:tc>
          <w:tcPr>
            <w:tcW w:w="709" w:type="dxa"/>
          </w:tcPr>
          <w:p w:rsidR="00252DAA" w:rsidRPr="005A2327" w:rsidRDefault="00252DAA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10.</w:t>
            </w:r>
          </w:p>
        </w:tc>
        <w:tc>
          <w:tcPr>
            <w:tcW w:w="241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52DAA" w:rsidRPr="005A2327" w:rsidTr="007B6569">
        <w:trPr>
          <w:cantSplit/>
        </w:trPr>
        <w:tc>
          <w:tcPr>
            <w:tcW w:w="709" w:type="dxa"/>
          </w:tcPr>
          <w:p w:rsidR="00252DAA" w:rsidRPr="005A2327" w:rsidRDefault="00252DAA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</w:t>
            </w:r>
            <w:r w:rsidRPr="005A232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241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52DAA" w:rsidRPr="005A2327" w:rsidTr="007B6569">
        <w:trPr>
          <w:cantSplit/>
        </w:trPr>
        <w:tc>
          <w:tcPr>
            <w:tcW w:w="709" w:type="dxa"/>
          </w:tcPr>
          <w:p w:rsidR="00252DAA" w:rsidRPr="005A2327" w:rsidRDefault="00252DAA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12.</w:t>
            </w:r>
          </w:p>
        </w:tc>
        <w:tc>
          <w:tcPr>
            <w:tcW w:w="241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252DAA" w:rsidRPr="005A2327" w:rsidRDefault="00252DAA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05C3F" w:rsidRDefault="00E47AD5" w:rsidP="002D1504">
      <w:pPr>
        <w:ind w:left="-567" w:right="-709"/>
        <w:jc w:val="both"/>
        <w:rPr>
          <w:sz w:val="20"/>
        </w:rPr>
      </w:pPr>
      <w:r w:rsidRPr="00AD102E">
        <w:rPr>
          <w:sz w:val="20"/>
        </w:rPr>
        <w:t>*W przypadku, gdy ofertę składa osoba prawna albo jednostka organizacyjną nieposiadającą osobowości prawnej, która ubiega się o udzielenie zamówienia, Wykonawca jest zobowiązany do podania informacji o</w:t>
      </w:r>
      <w:r w:rsidR="007B6569">
        <w:rPr>
          <w:sz w:val="20"/>
        </w:rPr>
        <w:t> </w:t>
      </w:r>
      <w:r w:rsidRPr="00AD102E">
        <w:rPr>
          <w:sz w:val="20"/>
        </w:rPr>
        <w:t>podstawie do dysponowania osobami wyznaczonymi do realizacji zmówienia. Osoby fizyczne nie prowadzące działalności gospodarczej pozostawiają to pole niewypełnione.</w:t>
      </w:r>
    </w:p>
    <w:p w:rsidR="002D1504" w:rsidRDefault="002D1504" w:rsidP="002D1504">
      <w:pPr>
        <w:ind w:left="-567" w:right="-709"/>
        <w:jc w:val="both"/>
        <w:rPr>
          <w:sz w:val="16"/>
          <w:szCs w:val="16"/>
        </w:rPr>
      </w:pPr>
    </w:p>
    <w:p w:rsidR="005F6AA8" w:rsidRPr="002D1504" w:rsidRDefault="005F6AA8" w:rsidP="002D1504">
      <w:pPr>
        <w:ind w:left="-567" w:right="-709"/>
        <w:jc w:val="both"/>
        <w:rPr>
          <w:sz w:val="16"/>
          <w:szCs w:val="16"/>
        </w:rPr>
      </w:pPr>
    </w:p>
    <w:p w:rsidR="0050440B" w:rsidRDefault="00AD102E" w:rsidP="0050440B">
      <w:pPr>
        <w:spacing w:after="0" w:line="240" w:lineRule="auto"/>
        <w:ind w:firstLine="5387"/>
      </w:pPr>
      <w:r>
        <w:t>…………………..</w:t>
      </w:r>
      <w:r w:rsidR="00E47AD5">
        <w:t>……………………………</w:t>
      </w:r>
      <w:r w:rsidR="0050440B">
        <w:t>…………….</w:t>
      </w:r>
    </w:p>
    <w:p w:rsidR="0050440B" w:rsidRDefault="0050440B" w:rsidP="0050440B">
      <w:pPr>
        <w:spacing w:after="0" w:line="240" w:lineRule="auto"/>
        <w:ind w:firstLine="5529"/>
      </w:pPr>
      <w:r>
        <w:t xml:space="preserve">data i </w:t>
      </w:r>
      <w:r w:rsidR="00940F4A" w:rsidRPr="00940F4A">
        <w:t>podpis (pieczątka) Wykonawcy</w:t>
      </w:r>
    </w:p>
    <w:p w:rsidR="00924A95" w:rsidRDefault="00940F4A" w:rsidP="0050440B">
      <w:pPr>
        <w:spacing w:after="0" w:line="240" w:lineRule="auto"/>
        <w:jc w:val="right"/>
      </w:pPr>
      <w:r w:rsidRPr="00940F4A">
        <w:t xml:space="preserve"> lub jego przedstawiciela/pełnomocnika</w:t>
      </w:r>
      <w:r>
        <w:t xml:space="preserve"> </w:t>
      </w:r>
    </w:p>
    <w:sectPr w:rsidR="00924A95" w:rsidSect="002D1504">
      <w:headerReference w:type="default" r:id="rId9"/>
      <w:footerReference w:type="default" r:id="rId10"/>
      <w:pgSz w:w="11906" w:h="16838"/>
      <w:pgMar w:top="1417" w:right="1417" w:bottom="993" w:left="1417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2E" w:rsidRDefault="0004782E" w:rsidP="00905C3F">
      <w:pPr>
        <w:spacing w:after="0" w:line="240" w:lineRule="auto"/>
      </w:pPr>
      <w:r>
        <w:separator/>
      </w:r>
    </w:p>
  </w:endnote>
  <w:endnote w:type="continuationSeparator" w:id="0">
    <w:p w:rsidR="0004782E" w:rsidRDefault="0004782E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43590"/>
      <w:docPartObj>
        <w:docPartGallery w:val="Page Numbers (Bottom of Page)"/>
        <w:docPartUnique/>
      </w:docPartObj>
    </w:sdtPr>
    <w:sdtEndPr/>
    <w:sdtContent>
      <w:p w:rsidR="007B6569" w:rsidRDefault="007B6569" w:rsidP="007B65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17D">
          <w:rPr>
            <w:noProof/>
          </w:rPr>
          <w:t>1</w:t>
        </w:r>
        <w:r>
          <w:fldChar w:fldCharType="end"/>
        </w:r>
      </w:p>
    </w:sdtContent>
  </w:sdt>
  <w:p w:rsidR="007B6569" w:rsidRDefault="007B6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2E" w:rsidRDefault="0004782E" w:rsidP="00905C3F">
      <w:pPr>
        <w:spacing w:after="0" w:line="240" w:lineRule="auto"/>
      </w:pPr>
      <w:r>
        <w:separator/>
      </w:r>
    </w:p>
  </w:footnote>
  <w:footnote w:type="continuationSeparator" w:id="0">
    <w:p w:rsidR="0004782E" w:rsidRDefault="0004782E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69" w:rsidRPr="007B6569" w:rsidRDefault="007B6569" w:rsidP="007B6569">
    <w:pPr>
      <w:jc w:val="right"/>
      <w:rPr>
        <w:sz w:val="6"/>
        <w:szCs w:val="6"/>
      </w:rPr>
    </w:pPr>
    <w:r>
      <w:rPr>
        <w:noProof/>
        <w:lang w:eastAsia="pl-PL"/>
      </w:rPr>
      <w:drawing>
        <wp:inline distT="0" distB="0" distL="0" distR="0" wp14:anchorId="2D6519E9" wp14:editId="1A9FD1B2">
          <wp:extent cx="5760720" cy="735020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569" w:rsidRDefault="007B6569" w:rsidP="007B6569">
    <w:pPr>
      <w:jc w:val="right"/>
    </w:pPr>
    <w: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4782E"/>
    <w:rsid w:val="000802C5"/>
    <w:rsid w:val="00146BD4"/>
    <w:rsid w:val="002125A3"/>
    <w:rsid w:val="00252DAA"/>
    <w:rsid w:val="002D1504"/>
    <w:rsid w:val="002D3ADF"/>
    <w:rsid w:val="003754D4"/>
    <w:rsid w:val="003A090A"/>
    <w:rsid w:val="0047584B"/>
    <w:rsid w:val="0050440B"/>
    <w:rsid w:val="00517FA8"/>
    <w:rsid w:val="005F6AA8"/>
    <w:rsid w:val="0063076E"/>
    <w:rsid w:val="00713AC3"/>
    <w:rsid w:val="00785F82"/>
    <w:rsid w:val="007B6569"/>
    <w:rsid w:val="007E095E"/>
    <w:rsid w:val="00841ECC"/>
    <w:rsid w:val="008A0627"/>
    <w:rsid w:val="00905C3F"/>
    <w:rsid w:val="0091517D"/>
    <w:rsid w:val="00917220"/>
    <w:rsid w:val="00924A95"/>
    <w:rsid w:val="00940F4A"/>
    <w:rsid w:val="00971151"/>
    <w:rsid w:val="00A24905"/>
    <w:rsid w:val="00A96937"/>
    <w:rsid w:val="00AD102E"/>
    <w:rsid w:val="00AE416A"/>
    <w:rsid w:val="00B17C81"/>
    <w:rsid w:val="00BD0740"/>
    <w:rsid w:val="00BE6C29"/>
    <w:rsid w:val="00C140A7"/>
    <w:rsid w:val="00E22E5F"/>
    <w:rsid w:val="00E47AD5"/>
    <w:rsid w:val="00EC2CCF"/>
    <w:rsid w:val="00FD31EF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3A09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569"/>
  </w:style>
  <w:style w:type="paragraph" w:styleId="Stopka">
    <w:name w:val="footer"/>
    <w:basedOn w:val="Normalny"/>
    <w:link w:val="StopkaZnak"/>
    <w:uiPriority w:val="99"/>
    <w:unhideWhenUsed/>
    <w:rsid w:val="007B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3A09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569"/>
  </w:style>
  <w:style w:type="paragraph" w:styleId="Stopka">
    <w:name w:val="footer"/>
    <w:basedOn w:val="Normalny"/>
    <w:link w:val="StopkaZnak"/>
    <w:uiPriority w:val="99"/>
    <w:unhideWhenUsed/>
    <w:rsid w:val="007B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74AC-F610-45AE-B6E5-F5710407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2019-03-07T13:32:00Z</dcterms:created>
  <dcterms:modified xsi:type="dcterms:W3CDTF">2019-03-07T13:34:00Z</dcterms:modified>
</cp:coreProperties>
</file>