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B7DA1" w14:textId="22655500" w:rsidR="00B5300F" w:rsidRPr="00CA74CC" w:rsidRDefault="00B5300F" w:rsidP="00CA74CC">
      <w:pPr>
        <w:spacing w:after="0" w:line="240" w:lineRule="auto"/>
        <w:ind w:left="720" w:right="-2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CA74CC">
        <w:rPr>
          <w:rFonts w:asciiTheme="majorHAnsi" w:eastAsia="Times New Roman" w:hAnsiTheme="majorHAnsi" w:cstheme="majorHAnsi"/>
          <w:sz w:val="20"/>
          <w:szCs w:val="20"/>
        </w:rPr>
        <w:t>2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do Zapytania ofertowego nr 560/2026/</w:t>
      </w:r>
      <w:r w:rsidR="006151DD" w:rsidRPr="00CA74CC">
        <w:rPr>
          <w:rFonts w:asciiTheme="majorHAnsi" w:eastAsia="Times New Roman" w:hAnsiTheme="majorHAnsi" w:cstheme="majorHAnsi"/>
          <w:sz w:val="20"/>
          <w:szCs w:val="20"/>
        </w:rPr>
        <w:t>0</w:t>
      </w:r>
      <w:r w:rsidR="00514780">
        <w:rPr>
          <w:rFonts w:asciiTheme="majorHAnsi" w:eastAsia="Times New Roman" w:hAnsiTheme="majorHAnsi" w:cstheme="majorHAnsi"/>
          <w:sz w:val="20"/>
          <w:szCs w:val="20"/>
        </w:rPr>
        <w:t>6</w:t>
      </w:r>
    </w:p>
    <w:p w14:paraId="660F6C51" w14:textId="77777777" w:rsidR="00B5300F" w:rsidRPr="00CA74CC" w:rsidRDefault="00B5300F" w:rsidP="00B5300F">
      <w:pPr>
        <w:spacing w:after="0" w:line="240" w:lineRule="auto"/>
        <w:ind w:left="720" w:right="-296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</w:p>
    <w:p w14:paraId="78BB4FAA" w14:textId="77777777" w:rsidR="00B5300F" w:rsidRPr="00CA74CC" w:rsidRDefault="00B5300F" w:rsidP="00B5300F">
      <w:pPr>
        <w:spacing w:after="0" w:line="240" w:lineRule="auto"/>
        <w:ind w:left="720" w:right="-296" w:firstLine="3390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</w:p>
    <w:p w14:paraId="44EC30B5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 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117913B0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</w:p>
    <w:p w14:paraId="08A32671" w14:textId="77777777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ul. Odrowąża 24, 05-270 Marki</w:t>
      </w:r>
    </w:p>
    <w:p w14:paraId="341564A6" w14:textId="0CFE08C5" w:rsidR="00B5300F" w:rsidRPr="00CA74CC" w:rsidRDefault="00B5300F" w:rsidP="00B5300F">
      <w:pPr>
        <w:spacing w:after="0" w:line="276" w:lineRule="auto"/>
        <w:ind w:right="-296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NIP 957-05-53-373</w:t>
      </w:r>
    </w:p>
    <w:p w14:paraId="33C3066D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Wykonawca/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y :</w:t>
      </w:r>
      <w:proofErr w:type="gramEnd"/>
    </w:p>
    <w:p w14:paraId="5BDA606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……………………………………………………………………………</w:t>
      </w:r>
    </w:p>
    <w:p w14:paraId="63B25E2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………………………………………………………..…………………</w:t>
      </w:r>
    </w:p>
    <w:p w14:paraId="4CD42570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1AD16E7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w zależności od podmiotu: NIP/PESEL, KRS/</w:t>
      </w:r>
      <w:proofErr w:type="spellStart"/>
      <w:r w:rsidRPr="00CA74CC">
        <w:rPr>
          <w:rFonts w:asciiTheme="majorHAnsi" w:eastAsia="Times New Roman" w:hAnsiTheme="majorHAnsi" w:cstheme="majorHAnsi"/>
          <w:sz w:val="20"/>
          <w:szCs w:val="20"/>
        </w:rPr>
        <w:t>CEiDG</w:t>
      </w:r>
      <w:proofErr w:type="spellEnd"/>
      <w:r w:rsidRPr="00CA74CC">
        <w:rPr>
          <w:rFonts w:asciiTheme="majorHAnsi" w:eastAsia="Times New Roman" w:hAnsiTheme="majorHAnsi" w:cstheme="majorHAnsi"/>
          <w:sz w:val="20"/>
          <w:szCs w:val="20"/>
        </w:rPr>
        <w:t>)</w:t>
      </w:r>
    </w:p>
    <w:p w14:paraId="68544DE5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……………………………………………………………………………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53D29F5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167F455E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2B94E4D1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A1AEC36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45E495A1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6D4D1C4D" w14:textId="7358628D" w:rsidR="00B5300F" w:rsidRPr="00CA74CC" w:rsidRDefault="00B5300F" w:rsidP="007F5D94">
      <w:pPr>
        <w:spacing w:after="0" w:line="276" w:lineRule="auto"/>
        <w:ind w:right="139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Dotyczy zamówienia: </w:t>
      </w:r>
      <w:r w:rsidR="00CA74CC" w:rsidRPr="00CA74CC">
        <w:rPr>
          <w:rFonts w:asciiTheme="majorHAnsi" w:eastAsia="Times New Roman" w:hAnsiTheme="majorHAnsi" w:cstheme="majorHAnsi"/>
          <w:sz w:val="20"/>
          <w:szCs w:val="20"/>
        </w:rPr>
        <w:t xml:space="preserve">: </w:t>
      </w:r>
      <w:r w:rsidR="00CA74CC" w:rsidRPr="00CA74CC">
        <w:rPr>
          <w:rFonts w:asciiTheme="majorHAnsi" w:hAnsiTheme="majorHAnsi" w:cstheme="majorHAnsi"/>
          <w:sz w:val="20"/>
          <w:szCs w:val="20"/>
        </w:rPr>
        <w:t>udział w odchowie ptaków z gatunku wodniczka</w:t>
      </w:r>
      <w:r w:rsidR="00CA74CC" w:rsidRPr="00CA74CC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="00CA74CC" w:rsidRPr="00CA74CC">
        <w:rPr>
          <w:rFonts w:asciiTheme="majorHAnsi" w:hAnsiTheme="majorHAnsi" w:cstheme="majorHAnsi"/>
          <w:i/>
          <w:iCs/>
          <w:sz w:val="20"/>
          <w:szCs w:val="20"/>
        </w:rPr>
        <w:t>Acrocephalus</w:t>
      </w:r>
      <w:proofErr w:type="spellEnd"/>
      <w:r w:rsidR="00CA74CC" w:rsidRPr="00CA74CC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="00CA74CC" w:rsidRPr="00CA74CC">
        <w:rPr>
          <w:rFonts w:asciiTheme="majorHAnsi" w:hAnsiTheme="majorHAnsi" w:cstheme="majorHAnsi"/>
          <w:i/>
          <w:iCs/>
          <w:sz w:val="20"/>
          <w:szCs w:val="20"/>
        </w:rPr>
        <w:t>paludicola</w:t>
      </w:r>
      <w:proofErr w:type="spellEnd"/>
      <w:r w:rsidR="00CA74CC" w:rsidRPr="00CA74CC">
        <w:rPr>
          <w:rFonts w:asciiTheme="majorHAnsi" w:hAnsiTheme="majorHAnsi" w:cstheme="majorHAnsi"/>
          <w:sz w:val="20"/>
          <w:szCs w:val="20"/>
        </w:rPr>
        <w:t>, realizowanego w Trzciannem (woj. podlaskie) oraz Rozwarowie (woj. zachodniopomorskie)</w:t>
      </w:r>
      <w:r w:rsidR="00CA74CC" w:rsidRPr="00CA74CC">
        <w:rPr>
          <w:rFonts w:asciiTheme="majorHAnsi" w:eastAsia="Times New Roman" w:hAnsiTheme="majorHAnsi" w:cstheme="majorHAnsi"/>
          <w:sz w:val="20"/>
          <w:szCs w:val="20"/>
        </w:rPr>
        <w:t>,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w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oraz Ogólnopolskie Towarzystwo Ochrony Ptaków (Polska). </w:t>
      </w:r>
    </w:p>
    <w:p w14:paraId="42439582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35CB667B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572756BF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OŚWIADCZENIE</w:t>
      </w:r>
    </w:p>
    <w:p w14:paraId="1B37C3F7" w14:textId="77777777" w:rsidR="00B5300F" w:rsidRPr="00CA74CC" w:rsidRDefault="00B5300F" w:rsidP="00B5300F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4565A7C2" w14:textId="4EF42652" w:rsidR="00B5300F" w:rsidRPr="00CA74CC" w:rsidRDefault="00B5300F" w:rsidP="00B5300F">
      <w:pPr>
        <w:spacing w:after="0" w:line="276" w:lineRule="auto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Niniejszym oświadczam, że Wykonawca nie podlega wykluczeniu z postępowania na podstawie określonej </w:t>
      </w:r>
      <w:r w:rsidR="007F5D94"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b/>
          <w:bCs/>
          <w:sz w:val="20"/>
          <w:szCs w:val="20"/>
        </w:rPr>
        <w:t>w rozdziale VII Zapytania ofertowego:</w:t>
      </w:r>
    </w:p>
    <w:p w14:paraId="67E18CD3" w14:textId="77777777" w:rsidR="00B5300F" w:rsidRPr="00CA74CC" w:rsidRDefault="00B5300F" w:rsidP="00B5300F">
      <w:pP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52E46234" w14:textId="77777777" w:rsidR="00B5300F" w:rsidRPr="00CA74CC" w:rsidRDefault="00B5300F" w:rsidP="00B5300F">
      <w:pPr>
        <w:numPr>
          <w:ilvl w:val="0"/>
          <w:numId w:val="2"/>
        </w:numPr>
        <w:tabs>
          <w:tab w:val="left" w:pos="284"/>
        </w:tabs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jest powiązany osobowo lub kapitałowo z Zamawiającym. </w:t>
      </w:r>
    </w:p>
    <w:p w14:paraId="1E983FC8" w14:textId="076EF77A" w:rsidR="00B5300F" w:rsidRPr="00CA74CC" w:rsidRDefault="00B5300F" w:rsidP="00B5300F">
      <w:pPr>
        <w:tabs>
          <w:tab w:val="left" w:pos="284"/>
        </w:tabs>
        <w:spacing w:after="12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Przez powiązania osobowe lub kapitałowe rozumie się wzajemne powiązania między Zamawiającym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lub osobami upoważnionymi do zaciągania zobowiązań w imieniu Zamawiającego lub osobami wykonującymi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lastRenderedPageBreak/>
        <w:t>czynności związane z przygotowaniem lub przeprowadzeniem postępowania lub mogącymi wpłynąć na wynik postępowania a Wykonawcą, polegające na</w:t>
      </w:r>
      <w:r w:rsidRPr="00CA74CC">
        <w:rPr>
          <w:rFonts w:asciiTheme="majorHAnsi" w:eastAsia="Times New Roman" w:hAnsiTheme="majorHAnsi" w:cstheme="majorHAnsi"/>
          <w:sz w:val="20"/>
          <w:szCs w:val="20"/>
          <w:vertAlign w:val="superscript"/>
        </w:rPr>
        <w:footnoteReference w:id="1"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: </w:t>
      </w:r>
    </w:p>
    <w:p w14:paraId="41EE43A9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uczestniczeniu w spółce jako wspólnik spółki cywilnej lub spółki osobowej, </w:t>
      </w:r>
    </w:p>
    <w:p w14:paraId="3C9EA32B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posiadaniu co najmniej 10% udziałów lub akcji, </w:t>
      </w:r>
    </w:p>
    <w:p w14:paraId="59F947B5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pełnieniu funkcji członka organu nadzorczego lub zarządzającego, prokurenta, pełnomocnika, </w:t>
      </w:r>
    </w:p>
    <w:p w14:paraId="39414E34" w14:textId="77777777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stopnia, lub związaniu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z tytułu przysposobienia, opieki lub kurateli albo pozostawaniu we wspólnym pożyciu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z Wykonawcą, jego zastępcą prawnym lub członkami organów zarządzających lub organów nadzorczych Wykonawców ubiegających się o udzielenie zamówienia, </w:t>
      </w:r>
    </w:p>
    <w:p w14:paraId="121104D2" w14:textId="76125B31" w:rsidR="00B5300F" w:rsidRPr="00CA74CC" w:rsidRDefault="00B5300F" w:rsidP="00B5300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425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pozostawaniu z Wykonawcą w takim stosunku prawnym lub faktycznym,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 xml:space="preserve">że istnieje uzasadniona wątpliwość co do ich bezstronności lub niezależności w związku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  <w:t>z postępowaniem o udzielenie zamówienia;</w:t>
      </w:r>
    </w:p>
    <w:p w14:paraId="31F29AAC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20" w:line="276" w:lineRule="auto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3247CAB" w14:textId="77777777" w:rsidR="00B5300F" w:rsidRPr="00CA74CC" w:rsidRDefault="00B5300F" w:rsidP="00B5300F">
      <w:pPr>
        <w:numPr>
          <w:ilvl w:val="0"/>
          <w:numId w:val="2"/>
        </w:numP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nie naruszył obowiązków w dziedzinie ochrony środowiska, prawa socjalnego lub prawa pracy:</w:t>
      </w:r>
    </w:p>
    <w:p w14:paraId="69CF9132" w14:textId="77777777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został skazany prawomocnie za przestępstwo przeciwko środowisku, o którym mowa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br/>
        <w:t>w rozdziale XXII Kodeksu karnego lub za przestępstwo przeciwko prawom osób wykonujących pracę zarobkową, o którym mowa w rozdziale XXVIII Kodeksu karnego, lub za odpowiedni czyn zabroniony określony w przepisach prawa obcego,</w:t>
      </w:r>
    </w:p>
    <w:p w14:paraId="5B022CA4" w14:textId="77777777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>nie został prawomocnie ukarany za wykroczenie przeciwko prawom pracownika lub wykroczenie przeciwko środowisku, jeżeli za jego popełnienie wymierzono karę aresztu, ograniczenia wolności lub karę grzywny,</w:t>
      </w:r>
    </w:p>
    <w:p w14:paraId="7D77649E" w14:textId="4718B513" w:rsidR="00B5300F" w:rsidRPr="00CA74CC" w:rsidRDefault="00B5300F" w:rsidP="00B5300F">
      <w:pPr>
        <w:numPr>
          <w:ilvl w:val="1"/>
          <w:numId w:val="2"/>
        </w:numPr>
        <w:tabs>
          <w:tab w:val="left" w:pos="1418"/>
        </w:tabs>
        <w:spacing w:after="0" w:line="276" w:lineRule="auto"/>
        <w:ind w:left="1276" w:hanging="425"/>
        <w:contextualSpacing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nie wydano wobec niego ostatecznej decyzji administracyjną o naruszeniu obowiązków wynikających z prawa ochrony środowiska, prawa pracy lub przepisów o zabezpieczeniu społecznym,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>jeżeli wymierzono tą decyzją karę pieniężną;</w:t>
      </w:r>
      <w:r w:rsidRPr="00CA74CC">
        <w:rPr>
          <w:rFonts w:asciiTheme="majorHAnsi" w:eastAsia="Times New Roman" w:hAnsiTheme="majorHAnsi" w:cstheme="majorHAnsi"/>
          <w:sz w:val="20"/>
          <w:szCs w:val="20"/>
          <w:vertAlign w:val="superscript"/>
        </w:rPr>
        <w:footnoteReference w:id="2"/>
      </w:r>
    </w:p>
    <w:p w14:paraId="685C07D1" w14:textId="77777777" w:rsidR="00B5300F" w:rsidRPr="00CA74CC" w:rsidRDefault="00B5300F" w:rsidP="00B5300F">
      <w:pPr>
        <w:tabs>
          <w:tab w:val="left" w:pos="1418"/>
        </w:tabs>
        <w:spacing w:after="120" w:line="276" w:lineRule="auto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DA4D809" w14:textId="19E764C2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40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jeżeli urzędującego członka organu zarządzającego lub nadzorczego wykonawcy, wspólnika spółki w spółce jawnej lub partnerskiej albo komplementariusza w spółce komandytowej lub komandytowo-akcyjnej </w:t>
      </w:r>
      <w:r w:rsidR="007F5D94"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>lub prokurenta nie skazano prawomocnie za przestępstwo oraz nie ukarano za wykroczenie, o którym mowa w pkt 2 ppkt 2.1 lub 2.2 powyżej;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  <w:vertAlign w:val="superscript"/>
        </w:rPr>
        <w:t xml:space="preserve"> </w:t>
      </w:r>
      <w:r w:rsidRPr="00CA74CC">
        <w:rPr>
          <w:rFonts w:asciiTheme="majorHAnsi" w:hAnsiTheme="majorHAnsi" w:cstheme="majorHAnsi"/>
          <w:color w:val="000000"/>
          <w:sz w:val="20"/>
          <w:szCs w:val="20"/>
          <w:vertAlign w:val="superscript"/>
        </w:rPr>
        <w:footnoteReference w:id="3"/>
      </w:r>
    </w:p>
    <w:p w14:paraId="28009575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39726838" w14:textId="5D112B8F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nie zachodzi wobec wykonawcy sytuacja, w której w ostatnich 3 latach, od dnia upływu składania ofert, </w:t>
      </w:r>
      <w:r w:rsidR="007F5D94"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nie wykonał lub nienależycie wykonał umowę o zamówienie publiczne lub inną umowę na wykonanie przedmiotu </w:t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 xml:space="preserve">zamówienia współfinansowanego ze środków publicznych lub funduszy unijnych, z przyczyn leżących po stronie Wykonawcy. </w:t>
      </w:r>
    </w:p>
    <w:p w14:paraId="75150774" w14:textId="77777777" w:rsidR="00B5300F" w:rsidRPr="00CA74CC" w:rsidRDefault="00B5300F" w:rsidP="00B5300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42CBE88C" w14:textId="7DD7BAEA" w:rsidR="00B5300F" w:rsidRPr="00CA74CC" w:rsidRDefault="00B5300F" w:rsidP="00B530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40" w:hanging="425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w stosunku, do Wykonawcy którego nie otwarto likwidacji, nie ogłoszono upadłości, aktywami Wykonawcy nie zarządza likwidator lub sąd, nie zawarto układu z wierzycielami, działalność gospodarcza Wykonawcy nie jest zawieszona jak i nie znajduje się on w innej tego rodzaju sytuacji wynikającej z podobnej procedury przewidzianej </w:t>
      </w:r>
      <w:r w:rsidR="00526840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color w:val="000000"/>
          <w:sz w:val="20"/>
          <w:szCs w:val="20"/>
        </w:rPr>
        <w:t>w przepisach miejsca wszczęcia tej procedury;</w:t>
      </w:r>
    </w:p>
    <w:p w14:paraId="4C99C3E4" w14:textId="77777777" w:rsidR="00CA74CC" w:rsidRDefault="00CA74CC" w:rsidP="007F5D94">
      <w:pPr>
        <w:spacing w:after="0" w:line="276" w:lineRule="auto"/>
        <w:ind w:left="284"/>
        <w:contextualSpacing/>
        <w:mirrorIndents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7411F0B5" w14:textId="582AACA6" w:rsidR="00B5300F" w:rsidRPr="00CA74CC" w:rsidRDefault="00B5300F" w:rsidP="007F5D94">
      <w:pPr>
        <w:spacing w:after="0" w:line="276" w:lineRule="auto"/>
        <w:ind w:left="284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Oświadczam, że wszystkie informacje podane w oświadczeniu są aktualne i zgodne z prawdą oraz zostały przedstawione </w:t>
      </w:r>
      <w:r w:rsidR="00526840">
        <w:rPr>
          <w:rFonts w:asciiTheme="majorHAnsi" w:eastAsia="Times New Roman" w:hAnsiTheme="majorHAnsi" w:cstheme="majorHAnsi"/>
          <w:sz w:val="20"/>
          <w:szCs w:val="20"/>
        </w:rPr>
        <w:br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>z pełną świadomością konsekwencji wprowadzenia zamawiającego w błąd przy przedstawianiu informacji.</w:t>
      </w:r>
    </w:p>
    <w:p w14:paraId="3F012262" w14:textId="77777777" w:rsidR="00B5300F" w:rsidRPr="00CA74CC" w:rsidRDefault="00B5300F" w:rsidP="007F5D94">
      <w:pPr>
        <w:spacing w:after="0" w:line="276" w:lineRule="auto"/>
        <w:ind w:right="-438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4B5532C" w14:textId="77777777" w:rsidR="007F5D94" w:rsidRPr="00CA74CC" w:rsidRDefault="00B5300F" w:rsidP="007F5D94">
      <w:pPr>
        <w:spacing w:after="0" w:line="276" w:lineRule="auto"/>
        <w:ind w:right="-438" w:hanging="3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……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…….….(</w:t>
      </w:r>
      <w:proofErr w:type="gramEnd"/>
      <w:r w:rsidRPr="00CA74CC">
        <w:rPr>
          <w:rFonts w:asciiTheme="majorHAnsi" w:eastAsia="Times New Roman" w:hAnsiTheme="majorHAnsi" w:cstheme="majorHAnsi"/>
          <w:sz w:val="20"/>
          <w:szCs w:val="20"/>
        </w:rPr>
        <w:t>miejscowość), dnia ……</w:t>
      </w:r>
      <w:proofErr w:type="gramStart"/>
      <w:r w:rsidRPr="00CA74CC">
        <w:rPr>
          <w:rFonts w:asciiTheme="majorHAnsi" w:eastAsia="Times New Roman" w:hAnsiTheme="majorHAnsi" w:cstheme="majorHAnsi"/>
          <w:sz w:val="20"/>
          <w:szCs w:val="20"/>
        </w:rPr>
        <w:t>…….</w:t>
      </w:r>
      <w:proofErr w:type="gramEnd"/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……. r.                                 </w:t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</w:r>
      <w:r w:rsidRPr="00CA74CC">
        <w:rPr>
          <w:rFonts w:asciiTheme="majorHAnsi" w:eastAsia="Times New Roman" w:hAnsiTheme="majorHAnsi" w:cstheme="majorHAnsi"/>
          <w:sz w:val="20"/>
          <w:szCs w:val="20"/>
        </w:rPr>
        <w:tab/>
        <w:t xml:space="preserve">                                </w:t>
      </w:r>
      <w:r w:rsidR="007F5D94"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</w:t>
      </w:r>
    </w:p>
    <w:p w14:paraId="6CB9C119" w14:textId="77777777" w:rsidR="007F5D94" w:rsidRPr="00CA74CC" w:rsidRDefault="007F5D94" w:rsidP="007F5D94">
      <w:pPr>
        <w:spacing w:after="0" w:line="276" w:lineRule="auto"/>
        <w:ind w:right="-438" w:hanging="3"/>
        <w:contextualSpacing/>
        <w:mirrorIndents/>
        <w:rPr>
          <w:rFonts w:asciiTheme="majorHAnsi" w:eastAsia="Times New Roman" w:hAnsiTheme="majorHAnsi" w:cstheme="majorHAnsi"/>
          <w:sz w:val="20"/>
          <w:szCs w:val="20"/>
        </w:rPr>
      </w:pPr>
    </w:p>
    <w:p w14:paraId="2990D61B" w14:textId="5D8FC7F2" w:rsidR="00B5300F" w:rsidRPr="00CA74CC" w:rsidRDefault="007F5D94" w:rsidP="00936809">
      <w:pPr>
        <w:spacing w:after="0" w:line="276" w:lineRule="auto"/>
        <w:ind w:right="-2" w:hanging="3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</w:t>
      </w:r>
      <w:r w:rsidR="00B5300F" w:rsidRPr="00CA74CC">
        <w:rPr>
          <w:rFonts w:asciiTheme="majorHAnsi" w:eastAsia="Times New Roman" w:hAnsiTheme="majorHAnsi" w:cstheme="majorHAnsi"/>
          <w:sz w:val="20"/>
          <w:szCs w:val="20"/>
        </w:rPr>
        <w:t>..................................</w:t>
      </w:r>
    </w:p>
    <w:p w14:paraId="2554BE9F" w14:textId="0BFF4DC3" w:rsidR="00A5265F" w:rsidRPr="00CA74CC" w:rsidRDefault="00B5300F" w:rsidP="00936809">
      <w:pPr>
        <w:spacing w:after="0" w:line="276" w:lineRule="auto"/>
        <w:ind w:right="-2" w:hanging="3"/>
        <w:contextualSpacing/>
        <w:mirrorIndents/>
        <w:jc w:val="right"/>
        <w:rPr>
          <w:rFonts w:asciiTheme="majorHAnsi" w:eastAsia="Times New Roman" w:hAnsiTheme="majorHAnsi" w:cstheme="majorHAnsi"/>
          <w:sz w:val="20"/>
          <w:szCs w:val="20"/>
        </w:rPr>
      </w:pPr>
      <w:bookmarkStart w:id="0" w:name="_heading=h.d7x8dage7plh" w:colFirst="0" w:colLast="0"/>
      <w:bookmarkEnd w:id="0"/>
      <w:r w:rsidRPr="00CA74CC">
        <w:rPr>
          <w:rFonts w:asciiTheme="majorHAnsi" w:eastAsia="Times New Roman" w:hAnsiTheme="majorHAnsi" w:cstheme="majorHAnsi"/>
          <w:sz w:val="20"/>
          <w:szCs w:val="20"/>
        </w:rPr>
        <w:t xml:space="preserve">                                                                                                                        podpis Wykonawcy lub jego przedstawiciela  </w:t>
      </w:r>
    </w:p>
    <w:sectPr w:rsidR="00A5265F" w:rsidRPr="00CA74C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7FEDB" w14:textId="77777777" w:rsidR="007015A6" w:rsidRPr="00B5300F" w:rsidRDefault="007015A6">
      <w:pPr>
        <w:spacing w:after="0" w:line="240" w:lineRule="auto"/>
      </w:pPr>
      <w:r w:rsidRPr="00B5300F">
        <w:separator/>
      </w:r>
    </w:p>
  </w:endnote>
  <w:endnote w:type="continuationSeparator" w:id="0">
    <w:p w14:paraId="283E666F" w14:textId="77777777" w:rsidR="007015A6" w:rsidRPr="00B5300F" w:rsidRDefault="007015A6">
      <w:pPr>
        <w:spacing w:after="0" w:line="240" w:lineRule="auto"/>
      </w:pPr>
      <w:r w:rsidRPr="00B5300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2EC8FB7B-D343-46E0-B690-3D9FABCF22DF}"/>
    <w:embedBold r:id="rId2" w:fontKey="{37D3785A-368C-4422-BE14-B348E407CF70}"/>
    <w:embedItalic r:id="rId3" w:fontKey="{CF35EE96-FC52-4574-AD8A-AAD95C60E1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8D259211-E493-4498-8372-517FB328B9A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4073E24-54E5-4FD8-8A07-F69F8DF54E06}"/>
    <w:embedItalic r:id="rId6" w:fontKey="{FA1A3D66-C375-4F38-8A66-FE675564D4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FBDD540F-18F1-4C9B-A482-DF0A650139A7}"/>
    <w:embedBold r:id="rId8" w:fontKey="{0C6A25BB-6321-4E90-BCD7-7AFBE4EA3432}"/>
    <w:embedItalic r:id="rId9" w:fontKey="{B2BFD2E3-F0AC-4686-BB2B-19312A4F04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4870B95-E035-476E-A3FA-A52548C45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B5300F" w:rsidRDefault="003B09C6">
    <w:pPr>
      <w:pStyle w:val="Stopka"/>
    </w:pPr>
    <w:r w:rsidRPr="00B5300F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1993392049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B5300F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B5300F" w14:paraId="566AF9A7" w14:textId="77777777">
      <w:tc>
        <w:tcPr>
          <w:tcW w:w="3114" w:type="dxa"/>
        </w:tcPr>
        <w:p w14:paraId="2AFDABA5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B5300F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B5300F">
            <w:rPr>
              <w:b/>
              <w:color w:val="000000"/>
              <w:sz w:val="16"/>
              <w:szCs w:val="16"/>
            </w:rPr>
            <w:t xml:space="preserve">Ochrony Ptaków </w:t>
          </w:r>
          <w:proofErr w:type="spellStart"/>
          <w:r w:rsidRPr="00B5300F">
            <w:rPr>
              <w:b/>
              <w:color w:val="82AA96"/>
              <w:sz w:val="16"/>
              <w:szCs w:val="16"/>
            </w:rPr>
            <w:t>BirdLife</w:t>
          </w:r>
          <w:proofErr w:type="spellEnd"/>
          <w:r w:rsidRPr="00B5300F">
            <w:rPr>
              <w:b/>
              <w:color w:val="82AA96"/>
              <w:sz w:val="16"/>
              <w:szCs w:val="16"/>
            </w:rPr>
            <w:t xml:space="preserve"> Polska</w:t>
          </w:r>
        </w:p>
      </w:tc>
      <w:tc>
        <w:tcPr>
          <w:tcW w:w="3118" w:type="dxa"/>
        </w:tcPr>
        <w:p w14:paraId="27080B9C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proofErr w:type="gramStart"/>
          <w:r w:rsidRPr="00B5300F">
            <w:rPr>
              <w:color w:val="000000"/>
              <w:sz w:val="16"/>
              <w:szCs w:val="16"/>
            </w:rPr>
            <w:t>T  +</w:t>
          </w:r>
          <w:proofErr w:type="gramEnd"/>
          <w:r w:rsidRPr="00B5300F">
            <w:rPr>
              <w:color w:val="000000"/>
              <w:sz w:val="16"/>
              <w:szCs w:val="16"/>
            </w:rPr>
            <w:t xml:space="preserve">48 512 232 931 </w:t>
          </w:r>
        </w:p>
        <w:p w14:paraId="2CCB4D90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proofErr w:type="gramStart"/>
          <w:r w:rsidRPr="00B5300F">
            <w:rPr>
              <w:color w:val="000000"/>
              <w:sz w:val="16"/>
              <w:szCs w:val="16"/>
            </w:rPr>
            <w:t>E  biuro@otop.org.pl</w:t>
          </w:r>
          <w:proofErr w:type="gramEnd"/>
        </w:p>
      </w:tc>
      <w:tc>
        <w:tcPr>
          <w:tcW w:w="1417" w:type="dxa"/>
        </w:tcPr>
        <w:p w14:paraId="0E6B4D01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B530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B5300F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B5300F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B5300F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B5300F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2115571051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BA16C" w14:textId="77777777" w:rsidR="007015A6" w:rsidRPr="00B5300F" w:rsidRDefault="007015A6">
      <w:pPr>
        <w:spacing w:after="0" w:line="240" w:lineRule="auto"/>
      </w:pPr>
      <w:r w:rsidRPr="00B5300F">
        <w:separator/>
      </w:r>
    </w:p>
  </w:footnote>
  <w:footnote w:type="continuationSeparator" w:id="0">
    <w:p w14:paraId="42E8E362" w14:textId="77777777" w:rsidR="007015A6" w:rsidRPr="00B5300F" w:rsidRDefault="007015A6">
      <w:pPr>
        <w:spacing w:after="0" w:line="240" w:lineRule="auto"/>
      </w:pPr>
      <w:r w:rsidRPr="00B5300F">
        <w:continuationSeparator/>
      </w:r>
    </w:p>
  </w:footnote>
  <w:footnote w:id="1">
    <w:p w14:paraId="7DEAB544" w14:textId="56DB2202" w:rsidR="00B5300F" w:rsidRPr="00B00298" w:rsidRDefault="00B5300F" w:rsidP="00B5300F">
      <w:pPr>
        <w:spacing w:line="240" w:lineRule="auto"/>
        <w:ind w:right="-2"/>
        <w:rPr>
          <w:rFonts w:ascii="Times New Roman" w:eastAsia="Times New Roman" w:hAnsi="Times New Roman" w:cs="Times New Roman"/>
          <w:sz w:val="16"/>
          <w:szCs w:val="16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16"/>
          <w:szCs w:val="16"/>
        </w:rPr>
        <w:t xml:space="preserve"> Zamawiający informuje, że osobami przygotowującymi i przeprowadzającymi postępowanie są: Izabela </w:t>
      </w:r>
      <w:proofErr w:type="spellStart"/>
      <w:r w:rsidRPr="00B00298">
        <w:rPr>
          <w:rFonts w:ascii="Times New Roman" w:eastAsia="Times New Roman" w:hAnsi="Times New Roman" w:cs="Times New Roman"/>
          <w:sz w:val="16"/>
          <w:szCs w:val="16"/>
        </w:rPr>
        <w:t>Gadi</w:t>
      </w:r>
      <w:proofErr w:type="spellEnd"/>
      <w:r w:rsidRPr="00B00298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 xml:space="preserve">Cezary </w:t>
      </w:r>
      <w:proofErr w:type="spellStart"/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>Noszczyński</w:t>
      </w:r>
      <w:proofErr w:type="spellEnd"/>
      <w:r w:rsidR="00CA74CC" w:rsidRPr="00B00298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Marzena Marzec-Stasiak, Paulina Sopek, Anna Brzozowska</w:t>
      </w:r>
    </w:p>
  </w:footnote>
  <w:footnote w:id="2">
    <w:p w14:paraId="3038FB46" w14:textId="77777777" w:rsidR="00B5300F" w:rsidRPr="00B00298" w:rsidRDefault="00B5300F" w:rsidP="00B5300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Przesłanka wykluczenia ppkt 2.1. i 2.2. dotyczy wykonawców, którzy są osobami fizycznymi</w:t>
      </w:r>
      <w:r w:rsidRPr="00B00298">
        <w:rPr>
          <w:rFonts w:ascii="Times New Roman" w:eastAsia="Times New Roman" w:hAnsi="Times New Roman" w:cs="Times New Roman"/>
          <w:sz w:val="18"/>
          <w:szCs w:val="18"/>
        </w:rPr>
        <w:t>.</w:t>
      </w:r>
    </w:p>
  </w:footnote>
  <w:footnote w:id="3">
    <w:p w14:paraId="150C72CA" w14:textId="77777777" w:rsidR="00B5300F" w:rsidRDefault="00B5300F" w:rsidP="00B5300F">
      <w:pPr>
        <w:spacing w:line="240" w:lineRule="auto"/>
        <w:rPr>
          <w:rFonts w:ascii="Times New Roman" w:eastAsia="Times New Roman" w:hAnsi="Times New Roman" w:cs="Times New Roman"/>
        </w:rPr>
      </w:pPr>
      <w:r w:rsidRPr="00B00298">
        <w:rPr>
          <w:sz w:val="20"/>
          <w:szCs w:val="20"/>
          <w:vertAlign w:val="superscript"/>
        </w:rPr>
        <w:footnoteRef/>
      </w:r>
      <w:r w:rsidRPr="00B0029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00298">
        <w:rPr>
          <w:rFonts w:ascii="Times New Roman" w:eastAsia="Times New Roman" w:hAnsi="Times New Roman" w:cs="Times New Roman"/>
          <w:sz w:val="16"/>
          <w:szCs w:val="16"/>
        </w:rPr>
        <w:t>Przesłanka wykluczenia pkt 3 dotyczy wykonawców, którzy nie są osobami fizycznymi</w:t>
      </w:r>
      <w:r w:rsidRPr="00B00298">
        <w:rPr>
          <w:rFonts w:ascii="Times New Roman" w:eastAsia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B53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B5300F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14890405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5300F"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0473479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B53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B5300F"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17446574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5300F">
      <w:rPr>
        <w:noProof/>
        <w:color w:val="000000"/>
      </w:rPr>
      <w:drawing>
        <wp:anchor distT="0" distB="0" distL="114300" distR="114300" simplePos="0" relativeHeight="251661312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54599369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0B"/>
    <w:multiLevelType w:val="multilevel"/>
    <w:tmpl w:val="7566362E"/>
    <w:lvl w:ilvl="0">
      <w:start w:val="1"/>
      <w:numFmt w:val="decimal"/>
      <w:lvlText w:val="%1."/>
      <w:lvlJc w:val="left"/>
      <w:pPr>
        <w:ind w:left="489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8C7A54"/>
    <w:multiLevelType w:val="multilevel"/>
    <w:tmpl w:val="C2EC71C4"/>
    <w:lvl w:ilvl="0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F292169"/>
    <w:multiLevelType w:val="multilevel"/>
    <w:tmpl w:val="C7629672"/>
    <w:lvl w:ilvl="0">
      <w:start w:val="3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95946"/>
    <w:multiLevelType w:val="multilevel"/>
    <w:tmpl w:val="207A5D94"/>
    <w:lvl w:ilvl="0">
      <w:start w:val="3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)"/>
      <w:lvlJc w:val="left"/>
      <w:pPr>
        <w:ind w:left="2922" w:hanging="405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num w:numId="1" w16cid:durableId="561790085">
    <w:abstractNumId w:val="1"/>
  </w:num>
  <w:num w:numId="2" w16cid:durableId="1934821627">
    <w:abstractNumId w:val="0"/>
  </w:num>
  <w:num w:numId="3" w16cid:durableId="1279996175">
    <w:abstractNumId w:val="2"/>
  </w:num>
  <w:num w:numId="4" w16cid:durableId="921792653">
    <w:abstractNumId w:val="4"/>
  </w:num>
  <w:num w:numId="5" w16cid:durableId="929391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20AF7"/>
    <w:rsid w:val="00034697"/>
    <w:rsid w:val="00046DAA"/>
    <w:rsid w:val="0019304E"/>
    <w:rsid w:val="003465A6"/>
    <w:rsid w:val="00363AE3"/>
    <w:rsid w:val="003B09C6"/>
    <w:rsid w:val="00443F7E"/>
    <w:rsid w:val="004510FD"/>
    <w:rsid w:val="0047099E"/>
    <w:rsid w:val="00476099"/>
    <w:rsid w:val="004D474D"/>
    <w:rsid w:val="004F510C"/>
    <w:rsid w:val="00514780"/>
    <w:rsid w:val="00526840"/>
    <w:rsid w:val="005C492A"/>
    <w:rsid w:val="005F3BC7"/>
    <w:rsid w:val="006151DD"/>
    <w:rsid w:val="006F7616"/>
    <w:rsid w:val="007015A6"/>
    <w:rsid w:val="007F5D94"/>
    <w:rsid w:val="00936809"/>
    <w:rsid w:val="00A15B02"/>
    <w:rsid w:val="00A36A70"/>
    <w:rsid w:val="00A5265F"/>
    <w:rsid w:val="00A7076B"/>
    <w:rsid w:val="00AC00DA"/>
    <w:rsid w:val="00B00298"/>
    <w:rsid w:val="00B24FCA"/>
    <w:rsid w:val="00B35AF0"/>
    <w:rsid w:val="00B5300F"/>
    <w:rsid w:val="00B63D76"/>
    <w:rsid w:val="00C64399"/>
    <w:rsid w:val="00C701B8"/>
    <w:rsid w:val="00CA5359"/>
    <w:rsid w:val="00CA74CC"/>
    <w:rsid w:val="00D77E8E"/>
    <w:rsid w:val="00DC4C13"/>
    <w:rsid w:val="00DF7C8B"/>
    <w:rsid w:val="00E35F70"/>
    <w:rsid w:val="00F3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B53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717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 Sopek</cp:lastModifiedBy>
  <cp:revision>3</cp:revision>
  <dcterms:created xsi:type="dcterms:W3CDTF">2026-05-12T05:17:00Z</dcterms:created>
  <dcterms:modified xsi:type="dcterms:W3CDTF">2026-05-13T10:02:00Z</dcterms:modified>
</cp:coreProperties>
</file>